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DA22" w14:textId="77777777" w:rsidR="00DF1592" w:rsidRPr="00DF1592" w:rsidRDefault="00DF1592" w:rsidP="00DF1592">
      <w:pPr>
        <w:jc w:val="both"/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</w:pPr>
      <w:permStart w:id="1012561228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0"/>
          <w:lang w:eastAsia="pt-BR"/>
        </w:rPr>
        <w:t>Cada um dos membros da Comissão Avaliadora deverá encaminhar ao Diretor de Serviços Administrativos da Fatec um e-mail nos termos a seguir expostos, e este Diretor de Serviços Administrativos, após o recebimento dos três e-mails (um de cada membro e com o mesmo conteúdo), divulgará por e-mail ao candidato o resultado:</w:t>
      </w:r>
      <w:permEnd w:id="1012561228"/>
    </w:p>
    <w:p w14:paraId="000F10F0" w14:textId="77777777" w:rsidR="00DF1592" w:rsidRPr="00DF1592" w:rsidRDefault="00DF1592" w:rsidP="00DF1592">
      <w:pPr>
        <w:jc w:val="both"/>
        <w:rPr>
          <w:rFonts w:ascii="Arial" w:eastAsia="Times New Roman" w:hAnsi="Arial" w:cs="Arial"/>
          <w:b/>
          <w:color w:val="2F5496" w:themeColor="accent1" w:themeShade="BF"/>
          <w:sz w:val="22"/>
          <w:szCs w:val="20"/>
          <w:lang w:eastAsia="pt-BR"/>
        </w:rPr>
      </w:pPr>
    </w:p>
    <w:p w14:paraId="5D097EB5" w14:textId="77777777" w:rsidR="00DF1592" w:rsidRPr="00DF1592" w:rsidRDefault="00DF1592" w:rsidP="00DF1592">
      <w:pPr>
        <w:jc w:val="center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FACULDADE DE TECNOLOGIA DE </w:t>
      </w:r>
      <w:permStart w:id="1913748467" w:edGrp="everyone"/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>__________________</w:t>
      </w:r>
      <w:permEnd w:id="1913748467"/>
      <w:r w:rsidRPr="00DF15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      </w:t>
      </w:r>
    </w:p>
    <w:p w14:paraId="504ED672" w14:textId="77777777" w:rsidR="00DF1592" w:rsidRPr="00DF1592" w:rsidRDefault="00DF1592" w:rsidP="00DF1592">
      <w:pPr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7B85C214" w14:textId="77777777" w:rsidR="00DF1592" w:rsidRPr="00DF1592" w:rsidRDefault="00DF1592" w:rsidP="00DF1592">
      <w:pPr>
        <w:spacing w:before="120"/>
        <w:ind w:left="4320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738455" w14:textId="158A4B33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ANÁLISE E VALIDAÇÃO DA TABELA DE PONTUAÇÃO </w:t>
      </w:r>
      <w:r w:rsidR="00B65A37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DOCENTE </w:t>
      </w:r>
      <w:r w:rsidRPr="00DF1592">
        <w:rPr>
          <w:rFonts w:ascii="Arial" w:eastAsia="Times New Roman" w:hAnsi="Arial" w:cs="Arial"/>
          <w:b/>
          <w:sz w:val="22"/>
          <w:szCs w:val="20"/>
          <w:lang w:eastAsia="pt-BR"/>
        </w:rPr>
        <w:t xml:space="preserve">E DOCUMENTAÇÃO COMPROBATÓRIA APRESENTADA PELO CANDIDATO PARA O 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>EDITAL N</w:t>
      </w:r>
      <w:r w:rsidRPr="00DF1592">
        <w:rPr>
          <w:rFonts w:ascii="Arial" w:eastAsia="Times New Roman" w:hAnsi="Arial" w:cs="Arial"/>
          <w:b/>
          <w:sz w:val="22"/>
          <w:szCs w:val="22"/>
          <w:u w:val="single"/>
          <w:vertAlign w:val="superscript"/>
          <w:lang w:eastAsia="pt-BR"/>
        </w:rPr>
        <w:t>O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permStart w:id="604720480" w:edGrp="everyone"/>
      <w:proofErr w:type="gramStart"/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 </w:t>
      </w:r>
      <w:permEnd w:id="604720480"/>
      <w:r w:rsidRPr="00DF1592">
        <w:rPr>
          <w:rFonts w:ascii="Arial" w:eastAsia="Times New Roman" w:hAnsi="Arial" w:cs="Arial"/>
          <w:sz w:val="22"/>
          <w:szCs w:val="22"/>
          <w:lang w:eastAsia="pt-BR"/>
        </w:rPr>
        <w:t>,</w:t>
      </w:r>
      <w:proofErr w:type="gramEnd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DE OFERECIMENTO DE AULAS, </w:t>
      </w:r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POR TEMPO </w:t>
      </w:r>
      <w:permStart w:id="106365788" w:edGrp="everyone"/>
      <w:r w:rsidRPr="00DF1592">
        <w:rPr>
          <w:rFonts w:ascii="Arial" w:eastAsia="Times New Roman" w:hAnsi="Arial" w:cs="Arial"/>
          <w:b/>
          <w:sz w:val="22"/>
          <w:szCs w:val="22"/>
          <w:lang w:eastAsia="pt-BR"/>
        </w:rPr>
        <w:t>selecionar DETERMINADO / INDETERMINADO</w:t>
      </w:r>
      <w:permEnd w:id="106365788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, PARA A FACULDADE DE TECNOLOGIA DE </w:t>
      </w:r>
      <w:permStart w:id="1658544133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</w:t>
      </w:r>
      <w:permEnd w:id="1658544133"/>
      <w:r w:rsidRPr="00DF1592">
        <w:rPr>
          <w:rFonts w:ascii="Arial" w:eastAsia="Times New Roman" w:hAnsi="Arial" w:cs="Arial"/>
          <w:sz w:val="22"/>
          <w:szCs w:val="22"/>
          <w:lang w:eastAsia="pt-BR"/>
        </w:rPr>
        <w:t>, DO CENTRO ESTADUAL DE EDUCAÇÃO TECNOLÓGICA PAULA SOUZA</w:t>
      </w:r>
    </w:p>
    <w:p w14:paraId="4BA88F83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C967E3E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475C858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CANDIDATO: </w:t>
      </w:r>
      <w:permStart w:id="1841906277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</w:t>
      </w:r>
      <w:permEnd w:id="1841906277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                      </w:t>
      </w:r>
    </w:p>
    <w:p w14:paraId="4593BE2C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FF36E88" w14:textId="592B3943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A Comissão Avaliadora responsável pelo processo de a</w:t>
      </w:r>
      <w:r w:rsidR="00B65A37">
        <w:rPr>
          <w:rFonts w:ascii="Arial" w:eastAsia="Times New Roman" w:hAnsi="Arial" w:cs="Arial"/>
          <w:sz w:val="22"/>
          <w:szCs w:val="22"/>
          <w:lang w:eastAsia="pt-BR"/>
        </w:rPr>
        <w:t>lteração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de carga horária de docente do </w:t>
      </w:r>
      <w:r w:rsidR="00E6403A">
        <w:rPr>
          <w:rFonts w:ascii="Arial" w:eastAsia="Times New Roman" w:hAnsi="Arial" w:cs="Arial"/>
          <w:sz w:val="22"/>
          <w:szCs w:val="22"/>
          <w:lang w:eastAsia="pt-BR"/>
        </w:rPr>
        <w:t>E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>dital n</w:t>
      </w:r>
      <w:r w:rsidRPr="00DF1592">
        <w:rPr>
          <w:rFonts w:ascii="Arial" w:eastAsia="Times New Roman" w:hAnsi="Arial" w:cs="Arial"/>
          <w:sz w:val="22"/>
          <w:szCs w:val="22"/>
          <w:u w:val="single"/>
          <w:vertAlign w:val="superscript"/>
          <w:lang w:eastAsia="pt-BR"/>
        </w:rPr>
        <w:t>o</w:t>
      </w:r>
      <w:permStart w:id="568162159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</w:t>
      </w:r>
      <w:permEnd w:id="568162159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, expedido pela Faculdade de Tecnologia de </w:t>
      </w:r>
      <w:permStart w:id="134628102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</w:t>
      </w:r>
      <w:permEnd w:id="134628102"/>
      <w:r w:rsidRPr="00DF1592">
        <w:rPr>
          <w:rFonts w:ascii="Arial" w:eastAsia="Times New Roman" w:hAnsi="Arial" w:cs="Arial"/>
          <w:sz w:val="22"/>
          <w:szCs w:val="22"/>
          <w:lang w:eastAsia="pt-BR"/>
        </w:rPr>
        <w:t>, no uso de suas atribuições, faz saber ao interessado sobre a conformidade/não conformidade da tabela de pontuação</w:t>
      </w:r>
      <w:r w:rsidR="00B65A37">
        <w:rPr>
          <w:rFonts w:ascii="Arial" w:eastAsia="Times New Roman" w:hAnsi="Arial" w:cs="Arial"/>
          <w:sz w:val="22"/>
          <w:szCs w:val="22"/>
          <w:lang w:eastAsia="pt-BR"/>
        </w:rPr>
        <w:t xml:space="preserve"> docente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e documentação nos seguintes termos:</w:t>
      </w:r>
    </w:p>
    <w:p w14:paraId="48E43B5C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C61E19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DF1592">
        <w:rPr>
          <w:rFonts w:ascii="Arial" w:eastAsia="Times New Roman" w:hAnsi="Arial" w:cs="Arial"/>
          <w:sz w:val="22"/>
          <w:szCs w:val="22"/>
          <w:lang w:eastAsia="pt-BR"/>
        </w:rPr>
        <w:t>(</w:t>
      </w:r>
      <w:permStart w:id="1585581285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roofErr w:type="gramEnd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</w:t>
      </w:r>
      <w:permEnd w:id="1585581285"/>
      <w:r w:rsidRPr="00DF1592">
        <w:rPr>
          <w:rFonts w:ascii="Arial" w:eastAsia="Times New Roman" w:hAnsi="Arial" w:cs="Arial"/>
          <w:sz w:val="22"/>
          <w:szCs w:val="22"/>
          <w:lang w:eastAsia="pt-BR"/>
        </w:rPr>
        <w:t>) Conformidade;</w:t>
      </w:r>
    </w:p>
    <w:p w14:paraId="297D919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146B53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roofErr w:type="gramStart"/>
      <w:r w:rsidRPr="00DF1592">
        <w:rPr>
          <w:rFonts w:ascii="Arial" w:eastAsia="Times New Roman" w:hAnsi="Arial" w:cs="Arial"/>
          <w:sz w:val="22"/>
          <w:szCs w:val="22"/>
          <w:lang w:eastAsia="pt-BR"/>
        </w:rPr>
        <w:t>(</w:t>
      </w:r>
      <w:permStart w:id="1927509689" w:edGrp="everyone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roofErr w:type="gramEnd"/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   </w:t>
      </w:r>
      <w:permEnd w:id="1927509689"/>
      <w:r w:rsidRPr="00DF1592">
        <w:rPr>
          <w:rFonts w:ascii="Arial" w:eastAsia="Times New Roman" w:hAnsi="Arial" w:cs="Arial"/>
          <w:sz w:val="22"/>
          <w:szCs w:val="22"/>
          <w:lang w:eastAsia="pt-BR"/>
        </w:rPr>
        <w:t>) Não conformidade (Justificar);</w:t>
      </w:r>
    </w:p>
    <w:p w14:paraId="20A26EF3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28718B4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3CB5C3F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Justificativa (somente no caso de não conformidade):</w:t>
      </w:r>
    </w:p>
    <w:p w14:paraId="0B9ED932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permStart w:id="774127053" w:edGrp="everyone"/>
      <w:r w:rsidRPr="00DF1592">
        <w:rPr>
          <w:rFonts w:ascii="Arial" w:eastAsia="Times New Roman" w:hAnsi="Arial" w:cs="Arial"/>
          <w:i/>
          <w:color w:val="FF0000"/>
          <w:sz w:val="22"/>
          <w:szCs w:val="22"/>
          <w:lang w:eastAsia="pt-BR"/>
        </w:rPr>
        <w:t xml:space="preserve">Relacionar o número do comprovante e a justificativa por não ter sido aceito 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774127053"/>
    <w:p w14:paraId="67FF13C0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FA59C9E" w14:textId="77777777" w:rsidR="00DF1592" w:rsidRPr="00DF1592" w:rsidRDefault="00DF1592" w:rsidP="00DF1592">
      <w:pPr>
        <w:ind w:left="360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ermStart w:id="636962497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</w:t>
      </w:r>
      <w:permEnd w:id="636962497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permStart w:id="2106998283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permEnd w:id="2106998283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ermStart w:id="1304902354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</w:t>
      </w:r>
      <w:permEnd w:id="1304902354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</w:t>
      </w:r>
      <w:permStart w:id="233771002" w:edGrp="everyone"/>
      <w:r w:rsidRPr="00DF15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permEnd w:id="233771002"/>
    </w:p>
    <w:p w14:paraId="4F763A81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5AF504B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1A7F02A" w14:textId="77777777" w:rsidR="00DF1592" w:rsidRPr="00DF1592" w:rsidRDefault="00DF1592" w:rsidP="00DF1592">
      <w:pPr>
        <w:spacing w:before="120"/>
        <w:contextualSpacing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2B54777" w14:textId="585541EB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Prof</w:t>
      </w:r>
      <w:permStart w:id="2030644089" w:edGrp="everyone"/>
      <w:r w:rsidR="00816093">
        <w:rPr>
          <w:rFonts w:ascii="Arial" w:eastAsia="Times New Roman" w:hAnsi="Arial" w:cs="Arial"/>
          <w:sz w:val="22"/>
          <w:szCs w:val="22"/>
          <w:lang w:eastAsia="pt-BR"/>
        </w:rPr>
        <w:t>(a)</w:t>
      </w: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. </w:t>
      </w:r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2030644089"/>
    </w:p>
    <w:p w14:paraId="4F83494A" w14:textId="77777777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>Presidente</w:t>
      </w:r>
    </w:p>
    <w:p w14:paraId="7A9F8A66" w14:textId="77777777" w:rsidR="00DF1592" w:rsidRPr="00DF1592" w:rsidRDefault="00DF1592" w:rsidP="00DF1592">
      <w:pPr>
        <w:ind w:left="360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sz w:val="22"/>
          <w:szCs w:val="22"/>
          <w:lang w:eastAsia="pt-BR"/>
        </w:rPr>
        <w:t xml:space="preserve">RG </w:t>
      </w:r>
      <w:permStart w:id="919413229" w:edGrp="everyone"/>
      <w:permEnd w:id="919413229"/>
    </w:p>
    <w:p w14:paraId="558D682F" w14:textId="42F58E0D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Prof</w:t>
      </w:r>
      <w:permStart w:id="242687307" w:edGrp="everyone"/>
      <w:r w:rsidR="0081609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(a)</w:t>
      </w: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242687307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2CE2BA1A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914364084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914364084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110A47EC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5275DF5B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Técnico administrativo </w:t>
      </w:r>
      <w:permStart w:id="149035186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149035186"/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</w:p>
    <w:p w14:paraId="0F068FDC" w14:textId="77777777" w:rsidR="00DF1592" w:rsidRPr="00DF1592" w:rsidRDefault="00DF1592" w:rsidP="00DF1592">
      <w:pPr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F159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RG </w:t>
      </w:r>
      <w:permStart w:id="931493717" w:edGrp="everyone"/>
      <w:r w:rsidRPr="00DF1592">
        <w:rPr>
          <w:rFonts w:ascii="Arial" w:eastAsia="Times New Roman" w:hAnsi="Arial" w:cs="Arial"/>
          <w:color w:val="2F5496" w:themeColor="accent1" w:themeShade="BF"/>
          <w:sz w:val="22"/>
          <w:szCs w:val="22"/>
          <w:lang w:eastAsia="pt-BR"/>
        </w:rPr>
        <w:t>XXX</w:t>
      </w:r>
      <w:permEnd w:id="931493717"/>
    </w:p>
    <w:p w14:paraId="03796693" w14:textId="261FEE57" w:rsidR="007172CF" w:rsidRPr="00DF1592" w:rsidRDefault="007172CF" w:rsidP="00DF1592"/>
    <w:sectPr w:rsidR="007172CF" w:rsidRPr="00DF1592" w:rsidSect="00360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F3AC" w14:textId="77777777" w:rsidR="00440198" w:rsidRDefault="00440198" w:rsidP="00F92E4D">
      <w:r>
        <w:separator/>
      </w:r>
    </w:p>
  </w:endnote>
  <w:endnote w:type="continuationSeparator" w:id="0">
    <w:p w14:paraId="61734AD3" w14:textId="77777777" w:rsidR="00440198" w:rsidRDefault="00440198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C2EB" w14:textId="77777777" w:rsidR="00463D97" w:rsidRDefault="00463D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620" w14:textId="77777777" w:rsidR="00463D97" w:rsidRDefault="00463D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8FE1" w14:textId="77777777" w:rsidR="00440198" w:rsidRDefault="00440198" w:rsidP="00F92E4D">
      <w:r>
        <w:separator/>
      </w:r>
    </w:p>
  </w:footnote>
  <w:footnote w:type="continuationSeparator" w:id="0">
    <w:p w14:paraId="43DE19DC" w14:textId="77777777" w:rsidR="00440198" w:rsidRDefault="00440198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169" w14:textId="77777777" w:rsidR="00463D97" w:rsidRDefault="00463D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FE950E0" w:rsidR="00463D97" w:rsidRPr="00621761" w:rsidRDefault="002B11EF" w:rsidP="002B11EF">
    <w:pPr>
      <w:pStyle w:val="Cabealho"/>
      <w:tabs>
        <w:tab w:val="clear" w:pos="4252"/>
        <w:tab w:val="clear" w:pos="8504"/>
        <w:tab w:val="left" w:pos="5565"/>
        <w:tab w:val="left" w:pos="648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14:paraId="3D915280" w14:textId="4C34DC1C" w:rsidR="00463D97" w:rsidRDefault="00DA7881" w:rsidP="00DA7881">
    <w:pPr>
      <w:pStyle w:val="Cabealho"/>
      <w:tabs>
        <w:tab w:val="left" w:pos="715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6BDF7B4" w14:textId="77777777" w:rsidR="00463D97" w:rsidRPr="00621761" w:rsidRDefault="00463D97" w:rsidP="00463D97">
    <w:pPr>
      <w:pStyle w:val="Cabealho"/>
      <w:jc w:val="center"/>
      <w:rPr>
        <w:rFonts w:ascii="Verdana" w:hAnsi="Verdana"/>
        <w:b/>
        <w:bCs/>
        <w:sz w:val="16"/>
        <w:szCs w:val="16"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40D45CB4" w14:textId="0C4B9F8F" w:rsidR="00463D97" w:rsidRDefault="00DA7881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Unidade do Ensino Superior de Graduação</w:t>
    </w:r>
  </w:p>
  <w:p w14:paraId="2DF53497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028F" w14:textId="77777777" w:rsidR="00463D97" w:rsidRDefault="00463D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7E97"/>
    <w:multiLevelType w:val="hybridMultilevel"/>
    <w:tmpl w:val="03F88434"/>
    <w:lvl w:ilvl="0" w:tplc="D2103C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krqv46Eno8Y/91lmTpwTkpFrd76AiULeNWF9fH/nLZkLW68hOiQEmjvlIP49okuVEKd6xI6gOzNTndcDuoCdg==" w:salt="uk7dEaW565dC3EIp3+WQ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03"/>
    <w:rsid w:val="00010947"/>
    <w:rsid w:val="0006235A"/>
    <w:rsid w:val="000657B0"/>
    <w:rsid w:val="000E100A"/>
    <w:rsid w:val="000E45DE"/>
    <w:rsid w:val="001476EE"/>
    <w:rsid w:val="001739E4"/>
    <w:rsid w:val="001B60B9"/>
    <w:rsid w:val="002B11EF"/>
    <w:rsid w:val="002B3382"/>
    <w:rsid w:val="0032466D"/>
    <w:rsid w:val="003609EA"/>
    <w:rsid w:val="00367FA6"/>
    <w:rsid w:val="00392743"/>
    <w:rsid w:val="003E3B03"/>
    <w:rsid w:val="003E6824"/>
    <w:rsid w:val="00440198"/>
    <w:rsid w:val="00463D97"/>
    <w:rsid w:val="00467F84"/>
    <w:rsid w:val="00581178"/>
    <w:rsid w:val="006355FB"/>
    <w:rsid w:val="00693152"/>
    <w:rsid w:val="00697A23"/>
    <w:rsid w:val="006E2DD9"/>
    <w:rsid w:val="007172CF"/>
    <w:rsid w:val="007411BA"/>
    <w:rsid w:val="007A6DDC"/>
    <w:rsid w:val="007C4EAF"/>
    <w:rsid w:val="00816093"/>
    <w:rsid w:val="00826CF1"/>
    <w:rsid w:val="008715B5"/>
    <w:rsid w:val="008A7045"/>
    <w:rsid w:val="00906488"/>
    <w:rsid w:val="00925CA7"/>
    <w:rsid w:val="009A2840"/>
    <w:rsid w:val="009E625E"/>
    <w:rsid w:val="00B60E22"/>
    <w:rsid w:val="00B65A37"/>
    <w:rsid w:val="00B943C7"/>
    <w:rsid w:val="00C144DF"/>
    <w:rsid w:val="00C609B7"/>
    <w:rsid w:val="00C66BC6"/>
    <w:rsid w:val="00C9575A"/>
    <w:rsid w:val="00D42F7D"/>
    <w:rsid w:val="00DA7881"/>
    <w:rsid w:val="00DB004A"/>
    <w:rsid w:val="00DF1592"/>
    <w:rsid w:val="00E57892"/>
    <w:rsid w:val="00E6403A"/>
    <w:rsid w:val="00E648CF"/>
    <w:rsid w:val="00E72900"/>
    <w:rsid w:val="00F03104"/>
    <w:rsid w:val="00F20235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0E10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3C7B6F9D9341810E5F685C0E5FF4" ma:contentTypeVersion="4" ma:contentTypeDescription="Crie um novo documento." ma:contentTypeScope="" ma:versionID="ee005759340dbf58234945684b95b47e">
  <xsd:schema xmlns:xsd="http://www.w3.org/2001/XMLSchema" xmlns:xs="http://www.w3.org/2001/XMLSchema" xmlns:p="http://schemas.microsoft.com/office/2006/metadata/properties" xmlns:ns2="9ce42494-17c1-460a-b850-cc3b0583cc5e" targetNamespace="http://schemas.microsoft.com/office/2006/metadata/properties" ma:root="true" ma:fieldsID="a82978ba665a0d566b8fbc5f209b6d55" ns2:_="">
    <xsd:import namespace="9ce42494-17c1-460a-b850-cc3b0583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2494-17c1-460a-b850-cc3b0583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C3C25-12A7-4113-B627-D8C95E0FA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52005-63AF-422E-879F-17A72CEA4A50}"/>
</file>

<file path=customXml/itemProps3.xml><?xml version="1.0" encoding="utf-8"?>
<ds:datastoreItem xmlns:ds="http://schemas.openxmlformats.org/officeDocument/2006/customXml" ds:itemID="{61234A8A-E12A-4041-A7EE-7872B7998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Leandro Zeidan Toquetti</cp:lastModifiedBy>
  <cp:revision>2</cp:revision>
  <dcterms:created xsi:type="dcterms:W3CDTF">2024-04-03T16:01:00Z</dcterms:created>
  <dcterms:modified xsi:type="dcterms:W3CDTF">2024-04-03T16:01:00Z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